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72F8" w14:textId="77777777" w:rsidR="0023709A" w:rsidRPr="008C7013" w:rsidRDefault="0023709A" w:rsidP="00DA4696">
      <w:pPr>
        <w:pStyle w:val="3"/>
        <w:numPr>
          <w:ilvl w:val="0"/>
          <w:numId w:val="0"/>
        </w:numPr>
        <w:jc w:val="center"/>
        <w:rPr>
          <w:b/>
          <w:bCs w:val="0"/>
        </w:rPr>
      </w:pPr>
      <w:r w:rsidRPr="008C7013">
        <w:rPr>
          <w:b/>
          <w:bCs w:val="0"/>
        </w:rPr>
        <w:t>Author Contribution Statement</w:t>
      </w:r>
    </w:p>
    <w:p w14:paraId="32706D56" w14:textId="77777777" w:rsidR="0023709A" w:rsidRPr="009922E7" w:rsidRDefault="0023709A" w:rsidP="0023709A">
      <w:pPr>
        <w:ind w:firstLine="480"/>
      </w:pPr>
      <w:r w:rsidRPr="00235955">
        <w:t>Authors of the manuscript must be the original creators or conceptualizers of the academic content, contributors to the research work, and drafters of the paper. Contributors should be ordered by their respective contributions. Individuals who provided ancillary support (e.g., technical assistance, materials, or funding) but did not significantly contribute to the intellectual content of the work should be acknowledged in the "Acknowledgments" section. It is strictly prohibited to include individuals unrelated to the research content as authors. All authors must sign below the "Authors" section:</w:t>
      </w:r>
    </w:p>
    <w:tbl>
      <w:tblPr>
        <w:tblpPr w:leftFromText="181" w:rightFromText="181" w:vertAnchor="text" w:horzAnchor="margin" w:tblpXSpec="center" w:tblpY="1"/>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560"/>
        <w:gridCol w:w="2024"/>
        <w:gridCol w:w="3617"/>
      </w:tblGrid>
      <w:tr w:rsidR="0023709A" w:rsidRPr="0023709A" w14:paraId="446D2804" w14:textId="77777777" w:rsidTr="00DA4696">
        <w:trPr>
          <w:trHeight w:val="983"/>
        </w:trPr>
        <w:tc>
          <w:tcPr>
            <w:tcW w:w="1129" w:type="dxa"/>
            <w:tcBorders>
              <w:top w:val="single" w:sz="4" w:space="0" w:color="auto"/>
              <w:left w:val="single" w:sz="4" w:space="0" w:color="auto"/>
              <w:bottom w:val="single" w:sz="4" w:space="0" w:color="auto"/>
              <w:right w:val="single" w:sz="4" w:space="0" w:color="auto"/>
            </w:tcBorders>
            <w:vAlign w:val="center"/>
          </w:tcPr>
          <w:p w14:paraId="1E1F3C88" w14:textId="77777777" w:rsidR="0023709A" w:rsidRPr="0023709A" w:rsidRDefault="0023709A" w:rsidP="0023709A">
            <w:pPr>
              <w:pStyle w:val="a7"/>
            </w:pPr>
            <w:r w:rsidRPr="0023709A">
              <w:t>Serial No.</w:t>
            </w:r>
          </w:p>
        </w:tc>
        <w:tc>
          <w:tcPr>
            <w:tcW w:w="1560" w:type="dxa"/>
            <w:tcBorders>
              <w:top w:val="single" w:sz="4" w:space="0" w:color="auto"/>
              <w:left w:val="single" w:sz="4" w:space="0" w:color="auto"/>
              <w:bottom w:val="single" w:sz="4" w:space="0" w:color="auto"/>
              <w:right w:val="single" w:sz="4" w:space="0" w:color="auto"/>
            </w:tcBorders>
            <w:vAlign w:val="center"/>
          </w:tcPr>
          <w:p w14:paraId="2F620167" w14:textId="77777777" w:rsidR="0023709A" w:rsidRPr="0023709A" w:rsidRDefault="0023709A" w:rsidP="0023709A">
            <w:pPr>
              <w:pStyle w:val="a7"/>
            </w:pPr>
            <w:r w:rsidRPr="0023709A">
              <w:t>Authors</w:t>
            </w:r>
          </w:p>
        </w:tc>
        <w:tc>
          <w:tcPr>
            <w:tcW w:w="2024" w:type="dxa"/>
            <w:tcBorders>
              <w:top w:val="single" w:sz="4" w:space="0" w:color="auto"/>
              <w:left w:val="single" w:sz="4" w:space="0" w:color="auto"/>
              <w:bottom w:val="single" w:sz="4" w:space="0" w:color="auto"/>
              <w:right w:val="single" w:sz="4" w:space="0" w:color="auto"/>
            </w:tcBorders>
            <w:vAlign w:val="center"/>
          </w:tcPr>
          <w:p w14:paraId="5DDC97A5" w14:textId="77777777" w:rsidR="0023709A" w:rsidRPr="0023709A" w:rsidRDefault="0023709A" w:rsidP="0023709A">
            <w:pPr>
              <w:pStyle w:val="a7"/>
            </w:pPr>
            <w:r w:rsidRPr="0023709A">
              <w:t>Affiliation</w:t>
            </w:r>
          </w:p>
        </w:tc>
        <w:tc>
          <w:tcPr>
            <w:tcW w:w="3617" w:type="dxa"/>
            <w:tcBorders>
              <w:top w:val="single" w:sz="4" w:space="0" w:color="auto"/>
              <w:left w:val="single" w:sz="4" w:space="0" w:color="auto"/>
              <w:bottom w:val="single" w:sz="4" w:space="0" w:color="auto"/>
              <w:right w:val="single" w:sz="4" w:space="0" w:color="auto"/>
            </w:tcBorders>
            <w:vAlign w:val="center"/>
          </w:tcPr>
          <w:p w14:paraId="72B27CDD" w14:textId="77777777" w:rsidR="0023709A" w:rsidRPr="0023709A" w:rsidRDefault="0023709A" w:rsidP="0023709A">
            <w:pPr>
              <w:pStyle w:val="a7"/>
            </w:pPr>
            <w:r w:rsidRPr="0023709A">
              <w:t>Principal Contributions</w:t>
            </w:r>
          </w:p>
        </w:tc>
      </w:tr>
      <w:tr w:rsidR="0023709A" w:rsidRPr="0023709A" w14:paraId="37A9258E"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2AA4F380" w14:textId="77777777" w:rsidR="0023709A" w:rsidRPr="0023709A" w:rsidRDefault="0023709A" w:rsidP="0023709A">
            <w:pPr>
              <w:pStyle w:val="a7"/>
            </w:pPr>
            <w:r w:rsidRPr="0023709A">
              <w:rPr>
                <w:rFonts w:hint="eastAsia"/>
              </w:rPr>
              <w:t>1</w:t>
            </w:r>
          </w:p>
        </w:tc>
        <w:tc>
          <w:tcPr>
            <w:tcW w:w="1560" w:type="dxa"/>
            <w:tcBorders>
              <w:top w:val="single" w:sz="4" w:space="0" w:color="auto"/>
              <w:left w:val="single" w:sz="4" w:space="0" w:color="auto"/>
              <w:bottom w:val="single" w:sz="4" w:space="0" w:color="auto"/>
              <w:right w:val="single" w:sz="4" w:space="0" w:color="auto"/>
            </w:tcBorders>
            <w:vAlign w:val="center"/>
          </w:tcPr>
          <w:p w14:paraId="151E4B5F"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463E3522"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5B8926FA" w14:textId="77777777" w:rsidR="0023709A" w:rsidRPr="0023709A" w:rsidRDefault="0023709A" w:rsidP="0023709A">
            <w:pPr>
              <w:pStyle w:val="a7"/>
            </w:pPr>
          </w:p>
        </w:tc>
      </w:tr>
      <w:tr w:rsidR="0023709A" w:rsidRPr="0023709A" w14:paraId="4A55E8BF"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6F127F2A" w14:textId="77777777" w:rsidR="0023709A" w:rsidRPr="0023709A" w:rsidRDefault="0023709A" w:rsidP="0023709A">
            <w:pPr>
              <w:pStyle w:val="a7"/>
            </w:pPr>
            <w:r w:rsidRPr="0023709A">
              <w:rPr>
                <w:rFonts w:hint="eastAsia"/>
              </w:rPr>
              <w:t>2</w:t>
            </w:r>
          </w:p>
        </w:tc>
        <w:tc>
          <w:tcPr>
            <w:tcW w:w="1560" w:type="dxa"/>
            <w:tcBorders>
              <w:top w:val="single" w:sz="4" w:space="0" w:color="auto"/>
              <w:left w:val="single" w:sz="4" w:space="0" w:color="auto"/>
              <w:bottom w:val="single" w:sz="4" w:space="0" w:color="auto"/>
              <w:right w:val="single" w:sz="4" w:space="0" w:color="auto"/>
            </w:tcBorders>
            <w:vAlign w:val="center"/>
          </w:tcPr>
          <w:p w14:paraId="33A57282"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6D26AFA1"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002C9B7E" w14:textId="77777777" w:rsidR="0023709A" w:rsidRPr="0023709A" w:rsidRDefault="0023709A" w:rsidP="0023709A">
            <w:pPr>
              <w:pStyle w:val="a7"/>
            </w:pPr>
          </w:p>
        </w:tc>
      </w:tr>
      <w:tr w:rsidR="0023709A" w:rsidRPr="0023709A" w14:paraId="1733250A"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5CCEB52A" w14:textId="77777777" w:rsidR="0023709A" w:rsidRPr="0023709A" w:rsidRDefault="0023709A" w:rsidP="0023709A">
            <w:pPr>
              <w:pStyle w:val="a7"/>
            </w:pPr>
            <w:r w:rsidRPr="0023709A">
              <w:rPr>
                <w:rFonts w:hint="eastAsia"/>
              </w:rPr>
              <w:t>3</w:t>
            </w:r>
          </w:p>
        </w:tc>
        <w:tc>
          <w:tcPr>
            <w:tcW w:w="1560" w:type="dxa"/>
            <w:tcBorders>
              <w:top w:val="single" w:sz="4" w:space="0" w:color="auto"/>
              <w:left w:val="single" w:sz="4" w:space="0" w:color="auto"/>
              <w:bottom w:val="single" w:sz="4" w:space="0" w:color="auto"/>
              <w:right w:val="single" w:sz="4" w:space="0" w:color="auto"/>
            </w:tcBorders>
            <w:vAlign w:val="center"/>
          </w:tcPr>
          <w:p w14:paraId="0108E2F4"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4CF7642F"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49CB4C19" w14:textId="77777777" w:rsidR="0023709A" w:rsidRPr="0023709A" w:rsidRDefault="0023709A" w:rsidP="0023709A">
            <w:pPr>
              <w:pStyle w:val="a7"/>
            </w:pPr>
          </w:p>
        </w:tc>
      </w:tr>
      <w:tr w:rsidR="0023709A" w:rsidRPr="0023709A" w14:paraId="6259DB52"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2020AED3" w14:textId="77777777" w:rsidR="0023709A" w:rsidRPr="0023709A" w:rsidRDefault="0023709A" w:rsidP="0023709A">
            <w:pPr>
              <w:pStyle w:val="a7"/>
            </w:pPr>
            <w:r w:rsidRPr="0023709A">
              <w:rPr>
                <w:rFonts w:hint="eastAsia"/>
              </w:rPr>
              <w:t>4</w:t>
            </w:r>
          </w:p>
        </w:tc>
        <w:tc>
          <w:tcPr>
            <w:tcW w:w="1560" w:type="dxa"/>
            <w:tcBorders>
              <w:top w:val="single" w:sz="4" w:space="0" w:color="auto"/>
              <w:left w:val="single" w:sz="4" w:space="0" w:color="auto"/>
              <w:bottom w:val="single" w:sz="4" w:space="0" w:color="auto"/>
              <w:right w:val="single" w:sz="4" w:space="0" w:color="auto"/>
            </w:tcBorders>
            <w:vAlign w:val="center"/>
          </w:tcPr>
          <w:p w14:paraId="20DFA55A"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3ED73939"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61BB1D24" w14:textId="77777777" w:rsidR="0023709A" w:rsidRPr="0023709A" w:rsidRDefault="0023709A" w:rsidP="0023709A">
            <w:pPr>
              <w:pStyle w:val="a7"/>
            </w:pPr>
          </w:p>
        </w:tc>
      </w:tr>
      <w:tr w:rsidR="0023709A" w:rsidRPr="0023709A" w14:paraId="257A4E55"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2C3FD28D" w14:textId="77777777" w:rsidR="0023709A" w:rsidRPr="0023709A" w:rsidRDefault="0023709A" w:rsidP="0023709A">
            <w:pPr>
              <w:pStyle w:val="a7"/>
            </w:pPr>
            <w:r w:rsidRPr="0023709A">
              <w:rPr>
                <w:rFonts w:hint="eastAsia"/>
              </w:rPr>
              <w:t>5</w:t>
            </w:r>
          </w:p>
        </w:tc>
        <w:tc>
          <w:tcPr>
            <w:tcW w:w="1560" w:type="dxa"/>
            <w:tcBorders>
              <w:top w:val="single" w:sz="4" w:space="0" w:color="auto"/>
              <w:left w:val="single" w:sz="4" w:space="0" w:color="auto"/>
              <w:bottom w:val="single" w:sz="4" w:space="0" w:color="auto"/>
              <w:right w:val="single" w:sz="4" w:space="0" w:color="auto"/>
            </w:tcBorders>
            <w:vAlign w:val="center"/>
          </w:tcPr>
          <w:p w14:paraId="277D2512"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0703DFB6"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3AA9F720" w14:textId="77777777" w:rsidR="0023709A" w:rsidRPr="0023709A" w:rsidRDefault="0023709A" w:rsidP="0023709A">
            <w:pPr>
              <w:pStyle w:val="a7"/>
            </w:pPr>
          </w:p>
        </w:tc>
      </w:tr>
      <w:tr w:rsidR="0023709A" w:rsidRPr="0023709A" w14:paraId="45B567D0"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601BE633" w14:textId="77777777" w:rsidR="0023709A" w:rsidRPr="0023709A" w:rsidRDefault="0023709A" w:rsidP="0023709A">
            <w:pPr>
              <w:pStyle w:val="a7"/>
            </w:pPr>
            <w:r w:rsidRPr="0023709A">
              <w:rPr>
                <w:rFonts w:hint="eastAsia"/>
              </w:rPr>
              <w:t>6</w:t>
            </w:r>
          </w:p>
        </w:tc>
        <w:tc>
          <w:tcPr>
            <w:tcW w:w="1560" w:type="dxa"/>
            <w:tcBorders>
              <w:top w:val="single" w:sz="4" w:space="0" w:color="auto"/>
              <w:left w:val="single" w:sz="4" w:space="0" w:color="auto"/>
              <w:bottom w:val="single" w:sz="4" w:space="0" w:color="auto"/>
              <w:right w:val="single" w:sz="4" w:space="0" w:color="auto"/>
            </w:tcBorders>
            <w:vAlign w:val="center"/>
          </w:tcPr>
          <w:p w14:paraId="295B0BC5"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24DF44DB"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2461598E" w14:textId="77777777" w:rsidR="0023709A" w:rsidRPr="0023709A" w:rsidRDefault="0023709A" w:rsidP="0023709A">
            <w:pPr>
              <w:pStyle w:val="a7"/>
            </w:pPr>
          </w:p>
        </w:tc>
      </w:tr>
      <w:tr w:rsidR="0023709A" w:rsidRPr="0023709A" w14:paraId="2E83AD29"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5B5C7E7D" w14:textId="77777777" w:rsidR="0023709A" w:rsidRPr="0023709A" w:rsidRDefault="0023709A" w:rsidP="0023709A">
            <w:pPr>
              <w:pStyle w:val="a7"/>
            </w:pPr>
            <w:r w:rsidRPr="0023709A">
              <w:rPr>
                <w:rFonts w:hint="eastAsia"/>
              </w:rPr>
              <w:t>7</w:t>
            </w:r>
          </w:p>
        </w:tc>
        <w:tc>
          <w:tcPr>
            <w:tcW w:w="1560" w:type="dxa"/>
            <w:tcBorders>
              <w:top w:val="single" w:sz="4" w:space="0" w:color="auto"/>
              <w:left w:val="single" w:sz="4" w:space="0" w:color="auto"/>
              <w:bottom w:val="single" w:sz="4" w:space="0" w:color="auto"/>
              <w:right w:val="single" w:sz="4" w:space="0" w:color="auto"/>
            </w:tcBorders>
            <w:vAlign w:val="center"/>
          </w:tcPr>
          <w:p w14:paraId="066D58C8"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2BF39C31"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3BBBCBBC" w14:textId="77777777" w:rsidR="0023709A" w:rsidRPr="0023709A" w:rsidRDefault="0023709A" w:rsidP="0023709A">
            <w:pPr>
              <w:pStyle w:val="a7"/>
            </w:pPr>
          </w:p>
        </w:tc>
      </w:tr>
      <w:tr w:rsidR="0023709A" w:rsidRPr="0023709A" w14:paraId="13158859" w14:textId="77777777" w:rsidTr="00DA4696">
        <w:trPr>
          <w:trHeight w:val="853"/>
        </w:trPr>
        <w:tc>
          <w:tcPr>
            <w:tcW w:w="1129" w:type="dxa"/>
            <w:tcBorders>
              <w:top w:val="single" w:sz="4" w:space="0" w:color="auto"/>
              <w:left w:val="single" w:sz="4" w:space="0" w:color="auto"/>
              <w:bottom w:val="single" w:sz="4" w:space="0" w:color="auto"/>
              <w:right w:val="single" w:sz="4" w:space="0" w:color="auto"/>
            </w:tcBorders>
            <w:vAlign w:val="center"/>
          </w:tcPr>
          <w:p w14:paraId="0C96CAC6" w14:textId="77777777" w:rsidR="0023709A" w:rsidRPr="0023709A" w:rsidRDefault="0023709A" w:rsidP="0023709A">
            <w:pPr>
              <w:pStyle w:val="a7"/>
            </w:pPr>
            <w:r w:rsidRPr="0023709A">
              <w:rPr>
                <w:rFonts w:hint="eastAsia"/>
              </w:rPr>
              <w:t>8</w:t>
            </w:r>
          </w:p>
        </w:tc>
        <w:tc>
          <w:tcPr>
            <w:tcW w:w="1560" w:type="dxa"/>
            <w:tcBorders>
              <w:top w:val="single" w:sz="4" w:space="0" w:color="auto"/>
              <w:left w:val="single" w:sz="4" w:space="0" w:color="auto"/>
              <w:bottom w:val="single" w:sz="4" w:space="0" w:color="auto"/>
              <w:right w:val="single" w:sz="4" w:space="0" w:color="auto"/>
            </w:tcBorders>
            <w:vAlign w:val="center"/>
          </w:tcPr>
          <w:p w14:paraId="0FEDCF58" w14:textId="77777777" w:rsidR="0023709A" w:rsidRPr="0023709A" w:rsidRDefault="0023709A" w:rsidP="0023709A">
            <w:pPr>
              <w:pStyle w:val="a7"/>
            </w:pPr>
          </w:p>
        </w:tc>
        <w:tc>
          <w:tcPr>
            <w:tcW w:w="2024" w:type="dxa"/>
            <w:tcBorders>
              <w:top w:val="single" w:sz="4" w:space="0" w:color="auto"/>
              <w:left w:val="single" w:sz="4" w:space="0" w:color="auto"/>
              <w:bottom w:val="single" w:sz="4" w:space="0" w:color="auto"/>
              <w:right w:val="single" w:sz="4" w:space="0" w:color="auto"/>
            </w:tcBorders>
            <w:vAlign w:val="center"/>
          </w:tcPr>
          <w:p w14:paraId="31382C66" w14:textId="77777777" w:rsidR="0023709A" w:rsidRPr="0023709A" w:rsidRDefault="0023709A" w:rsidP="0023709A">
            <w:pPr>
              <w:pStyle w:val="a7"/>
            </w:pPr>
          </w:p>
        </w:tc>
        <w:tc>
          <w:tcPr>
            <w:tcW w:w="3617" w:type="dxa"/>
            <w:tcBorders>
              <w:top w:val="single" w:sz="4" w:space="0" w:color="auto"/>
              <w:left w:val="single" w:sz="4" w:space="0" w:color="auto"/>
              <w:bottom w:val="single" w:sz="4" w:space="0" w:color="auto"/>
              <w:right w:val="single" w:sz="4" w:space="0" w:color="auto"/>
            </w:tcBorders>
            <w:vAlign w:val="center"/>
          </w:tcPr>
          <w:p w14:paraId="530C1F31" w14:textId="77777777" w:rsidR="0023709A" w:rsidRPr="0023709A" w:rsidRDefault="0023709A" w:rsidP="0023709A">
            <w:pPr>
              <w:pStyle w:val="a7"/>
            </w:pPr>
          </w:p>
        </w:tc>
      </w:tr>
    </w:tbl>
    <w:p w14:paraId="621AEEAA" w14:textId="77777777" w:rsidR="001D7358" w:rsidRPr="001D7358" w:rsidRDefault="001D7358" w:rsidP="001D7358">
      <w:pPr>
        <w:ind w:firstLineChars="0" w:firstLine="0"/>
        <w:rPr>
          <w:i/>
          <w:iCs/>
        </w:rPr>
      </w:pPr>
      <w:bookmarkStart w:id="0" w:name="_Hlk193729123"/>
      <w:r w:rsidRPr="001D7358">
        <w:rPr>
          <w:i/>
          <w:iCs/>
        </w:rPr>
        <w:t>Journal of Zhengzhou University (Engineering Science)</w:t>
      </w:r>
    </w:p>
    <w:p w14:paraId="3E42CEFE" w14:textId="77777777" w:rsidR="001D7358" w:rsidRDefault="001D7358" w:rsidP="001D7358">
      <w:pPr>
        <w:ind w:firstLineChars="0" w:firstLine="0"/>
      </w:pPr>
      <w:r>
        <w:t xml:space="preserve">Email: gxb@zzu.edu.cn      </w:t>
      </w:r>
      <w:proofErr w:type="gramStart"/>
      <w:r>
        <w:t>Tel :</w:t>
      </w:r>
      <w:proofErr w:type="gramEnd"/>
      <w:r>
        <w:t xml:space="preserve"> (0371)67781276 67781277                            </w:t>
      </w:r>
    </w:p>
    <w:p w14:paraId="240BBAF2" w14:textId="77777777" w:rsidR="001D7358" w:rsidRDefault="001D7358" w:rsidP="001D7358">
      <w:pPr>
        <w:ind w:firstLineChars="0" w:firstLine="0"/>
      </w:pPr>
      <w:r>
        <w:t xml:space="preserve">Add: No.100 Science Avenue, ZhengZhou450001, </w:t>
      </w:r>
      <w:proofErr w:type="gramStart"/>
      <w:r>
        <w:t>China  Postal</w:t>
      </w:r>
      <w:proofErr w:type="gramEnd"/>
      <w:r>
        <w:t xml:space="preserve"> Code: 450001 </w:t>
      </w:r>
    </w:p>
    <w:p w14:paraId="0FF9CAAD" w14:textId="710F9321" w:rsidR="006B6A1F" w:rsidRPr="0023709A" w:rsidRDefault="001D7358" w:rsidP="001D7358">
      <w:pPr>
        <w:ind w:firstLineChars="0" w:firstLine="0"/>
      </w:pPr>
      <w:r>
        <w:rPr>
          <w:rFonts w:hint="eastAsia"/>
        </w:rPr>
        <w:t>Website</w:t>
      </w:r>
      <w:r>
        <w:rPr>
          <w:rFonts w:hint="eastAsia"/>
        </w:rPr>
        <w:t>：</w:t>
      </w:r>
      <w:r>
        <w:rPr>
          <w:rFonts w:hint="eastAsia"/>
        </w:rPr>
        <w:t>http://gxb.zzu.edu.cn/</w:t>
      </w:r>
      <w:bookmarkEnd w:id="0"/>
    </w:p>
    <w:sectPr w:rsidR="006B6A1F" w:rsidRPr="0023709A" w:rsidSect="00DA4696">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526B" w14:textId="77777777" w:rsidR="00AF4639" w:rsidRDefault="00AF4639" w:rsidP="00F7505E">
      <w:pPr>
        <w:spacing w:line="240" w:lineRule="auto"/>
        <w:ind w:firstLine="480"/>
      </w:pPr>
      <w:r>
        <w:separator/>
      </w:r>
    </w:p>
  </w:endnote>
  <w:endnote w:type="continuationSeparator" w:id="0">
    <w:p w14:paraId="0F5BC25A" w14:textId="77777777" w:rsidR="00AF4639" w:rsidRDefault="00AF4639" w:rsidP="00F750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8" w14:textId="77777777" w:rsidR="00F7505E" w:rsidRDefault="00F7505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9" w14:textId="77777777" w:rsidR="00F7505E" w:rsidRDefault="00F7505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B" w14:textId="77777777" w:rsidR="00F7505E" w:rsidRDefault="00F7505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BE81" w14:textId="77777777" w:rsidR="00AF4639" w:rsidRDefault="00AF4639" w:rsidP="00F7505E">
      <w:pPr>
        <w:spacing w:line="240" w:lineRule="auto"/>
        <w:ind w:firstLine="480"/>
      </w:pPr>
      <w:r>
        <w:separator/>
      </w:r>
    </w:p>
  </w:footnote>
  <w:footnote w:type="continuationSeparator" w:id="0">
    <w:p w14:paraId="467C3B04" w14:textId="77777777" w:rsidR="00AF4639" w:rsidRDefault="00AF4639" w:rsidP="00F7505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6" w14:textId="77777777" w:rsidR="00F7505E" w:rsidRDefault="00F7505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7" w14:textId="77777777" w:rsidR="00F7505E" w:rsidRDefault="00F7505E" w:rsidP="00F7505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ABA" w14:textId="77777777" w:rsidR="00F7505E" w:rsidRDefault="00F7505E">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B540C"/>
    <w:multiLevelType w:val="multilevel"/>
    <w:tmpl w:val="05A878E2"/>
    <w:lvl w:ilvl="0">
      <w:start w:val="1"/>
      <w:numFmt w:val="decimal"/>
      <w:pStyle w:val="1"/>
      <w:suff w:val="nothing"/>
      <w:lvlText w:val="%1  "/>
      <w:lvlJc w:val="left"/>
      <w:pPr>
        <w:ind w:left="0" w:firstLine="0"/>
      </w:pPr>
      <w:rPr>
        <w:rFonts w:ascii="Times New Roman" w:eastAsia="黑体" w:hAnsi="Times New Roman" w:hint="default"/>
      </w:rPr>
    </w:lvl>
    <w:lvl w:ilvl="1">
      <w:start w:val="1"/>
      <w:numFmt w:val="decimal"/>
      <w:pStyle w:val="2"/>
      <w:suff w:val="nothing"/>
      <w:lvlText w:val="%1.%2  "/>
      <w:lvlJc w:val="left"/>
      <w:pPr>
        <w:ind w:left="0" w:firstLine="567"/>
      </w:pPr>
      <w:rPr>
        <w:rFonts w:ascii="Times" w:eastAsia="黑体" w:hAnsi="Times" w:hint="default"/>
      </w:rPr>
    </w:lvl>
    <w:lvl w:ilvl="2">
      <w:start w:val="1"/>
      <w:numFmt w:val="decimal"/>
      <w:pStyle w:val="3"/>
      <w:suff w:val="nothing"/>
      <w:lvlText w:val="%1.%2.%3  "/>
      <w:lvlJc w:val="left"/>
      <w:pPr>
        <w:ind w:left="0" w:firstLine="1134"/>
      </w:pPr>
      <w:rPr>
        <w:rFonts w:ascii="Times" w:eastAsia="黑体" w:hAnsi="Times" w:hint="default"/>
      </w:rPr>
    </w:lvl>
    <w:lvl w:ilvl="3">
      <w:start w:val="1"/>
      <w:numFmt w:val="decimal"/>
      <w:pStyle w:val="4"/>
      <w:suff w:val="nothing"/>
      <w:lvlText w:val="%1.%2.%3.%4  "/>
      <w:lvlJc w:val="left"/>
      <w:pPr>
        <w:ind w:left="0" w:firstLine="0"/>
      </w:pPr>
      <w:rPr>
        <w:rFonts w:ascii="Times" w:eastAsia="黑体" w:hAnsi="Times" w:hint="default"/>
        <w:b w:val="0"/>
        <w:i w:val="0"/>
      </w:rPr>
    </w:lvl>
    <w:lvl w:ilvl="4">
      <w:start w:val="1"/>
      <w:numFmt w:val="decimal"/>
      <w:pStyle w:val="5"/>
      <w:lvlText w:val="%1.%2.%3.%4.%5 "/>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1MzI1MjUwNjQ3MjFU0lEKTi0uzszPAykwrgUAQq6PECwAAAA="/>
  </w:docVars>
  <w:rsids>
    <w:rsidRoot w:val="006B6A1F"/>
    <w:rsid w:val="0001792A"/>
    <w:rsid w:val="00126983"/>
    <w:rsid w:val="001D7358"/>
    <w:rsid w:val="0023709A"/>
    <w:rsid w:val="00274DD7"/>
    <w:rsid w:val="0028208D"/>
    <w:rsid w:val="00326032"/>
    <w:rsid w:val="0044063E"/>
    <w:rsid w:val="00507B1D"/>
    <w:rsid w:val="00563FC8"/>
    <w:rsid w:val="005706AD"/>
    <w:rsid w:val="00676A75"/>
    <w:rsid w:val="006B6A1F"/>
    <w:rsid w:val="00977F95"/>
    <w:rsid w:val="00AF4639"/>
    <w:rsid w:val="00B53004"/>
    <w:rsid w:val="00BC1129"/>
    <w:rsid w:val="00CA21CD"/>
    <w:rsid w:val="00DA4696"/>
    <w:rsid w:val="00F7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CA9F"/>
  <w15:chartTrackingRefBased/>
  <w15:docId w15:val="{C8F5455A-88A8-4C39-9D41-800DA9B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A1F"/>
    <w:pPr>
      <w:spacing w:line="400" w:lineRule="exact"/>
      <w:ind w:firstLineChars="200" w:firstLine="200"/>
      <w:jc w:val="both"/>
    </w:pPr>
    <w:rPr>
      <w:rFonts w:ascii="Times New Roman" w:eastAsia="宋体" w:hAnsi="Times New Roman" w:cs="Times New Roman"/>
      <w:kern w:val="0"/>
      <w:sz w:val="24"/>
      <w:szCs w:val="24"/>
    </w:rPr>
  </w:style>
  <w:style w:type="paragraph" w:styleId="1">
    <w:name w:val="heading 1"/>
    <w:basedOn w:val="a"/>
    <w:next w:val="a"/>
    <w:link w:val="10"/>
    <w:qFormat/>
    <w:rsid w:val="0023709A"/>
    <w:pPr>
      <w:keepNext/>
      <w:numPr>
        <w:numId w:val="1"/>
      </w:numPr>
      <w:spacing w:before="480" w:after="120"/>
      <w:ind w:firstLineChars="0"/>
      <w:contextualSpacing/>
      <w:outlineLvl w:val="0"/>
    </w:pPr>
    <w:rPr>
      <w:rFonts w:eastAsia="黑体" w:cs="Arial"/>
      <w:bCs/>
      <w:kern w:val="32"/>
      <w:sz w:val="32"/>
      <w:szCs w:val="32"/>
    </w:rPr>
  </w:style>
  <w:style w:type="paragraph" w:styleId="2">
    <w:name w:val="heading 2"/>
    <w:basedOn w:val="a"/>
    <w:next w:val="a"/>
    <w:link w:val="20"/>
    <w:qFormat/>
    <w:rsid w:val="0023709A"/>
    <w:pPr>
      <w:keepNext/>
      <w:numPr>
        <w:ilvl w:val="1"/>
        <w:numId w:val="1"/>
      </w:numPr>
      <w:spacing w:before="240" w:after="120"/>
      <w:ind w:right="567" w:firstLineChars="0" w:firstLine="0"/>
      <w:contextualSpacing/>
      <w:outlineLvl w:val="1"/>
    </w:pPr>
    <w:rPr>
      <w:rFonts w:eastAsia="黑体" w:cs="Arial"/>
      <w:bCs/>
      <w:iCs/>
      <w:sz w:val="28"/>
      <w:szCs w:val="28"/>
    </w:rPr>
  </w:style>
  <w:style w:type="paragraph" w:styleId="3">
    <w:name w:val="heading 3"/>
    <w:basedOn w:val="a"/>
    <w:next w:val="a"/>
    <w:link w:val="30"/>
    <w:qFormat/>
    <w:rsid w:val="0023709A"/>
    <w:pPr>
      <w:keepNext/>
      <w:numPr>
        <w:ilvl w:val="2"/>
        <w:numId w:val="1"/>
      </w:numPr>
      <w:spacing w:before="240" w:after="120"/>
      <w:ind w:right="567" w:firstLineChars="0" w:firstLine="0"/>
      <w:contextualSpacing/>
      <w:outlineLvl w:val="2"/>
    </w:pPr>
    <w:rPr>
      <w:rFonts w:eastAsia="黑体" w:cs="Arial"/>
      <w:bCs/>
      <w:sz w:val="26"/>
      <w:szCs w:val="26"/>
    </w:rPr>
  </w:style>
  <w:style w:type="paragraph" w:styleId="4">
    <w:name w:val="heading 4"/>
    <w:basedOn w:val="a"/>
    <w:next w:val="a"/>
    <w:link w:val="40"/>
    <w:uiPriority w:val="9"/>
    <w:unhideWhenUsed/>
    <w:qFormat/>
    <w:rsid w:val="0023709A"/>
    <w:pPr>
      <w:keepNext/>
      <w:keepLines/>
      <w:numPr>
        <w:ilvl w:val="3"/>
        <w:numId w:val="1"/>
      </w:numPr>
      <w:spacing w:before="240" w:after="120"/>
      <w:ind w:firstLineChars="0"/>
      <w:outlineLvl w:val="3"/>
    </w:pPr>
    <w:rPr>
      <w:rFonts w:eastAsia="黑体" w:cstheme="majorBidi"/>
      <w:bCs/>
      <w:szCs w:val="28"/>
    </w:rPr>
  </w:style>
  <w:style w:type="paragraph" w:styleId="5">
    <w:name w:val="heading 5"/>
    <w:basedOn w:val="a"/>
    <w:next w:val="a"/>
    <w:link w:val="50"/>
    <w:uiPriority w:val="9"/>
    <w:semiHidden/>
    <w:unhideWhenUsed/>
    <w:rsid w:val="0023709A"/>
    <w:pPr>
      <w:keepNext/>
      <w:keepLines/>
      <w:numPr>
        <w:ilvl w:val="4"/>
        <w:numId w:val="1"/>
      </w:numPr>
      <w:spacing w:before="280" w:after="290" w:line="376" w:lineRule="atLeast"/>
      <w:ind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7505E"/>
    <w:rPr>
      <w:rFonts w:ascii="Times New Roman" w:eastAsia="宋体" w:hAnsi="Times New Roman" w:cs="Times New Roman"/>
      <w:kern w:val="0"/>
      <w:sz w:val="18"/>
      <w:szCs w:val="18"/>
    </w:rPr>
  </w:style>
  <w:style w:type="paragraph" w:styleId="a5">
    <w:name w:val="footer"/>
    <w:basedOn w:val="a"/>
    <w:link w:val="a6"/>
    <w:uiPriority w:val="99"/>
    <w:unhideWhenUsed/>
    <w:rsid w:val="00F7505E"/>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F7505E"/>
    <w:rPr>
      <w:rFonts w:ascii="Times New Roman" w:eastAsia="宋体" w:hAnsi="Times New Roman" w:cs="Times New Roman"/>
      <w:kern w:val="0"/>
      <w:sz w:val="18"/>
      <w:szCs w:val="18"/>
    </w:rPr>
  </w:style>
  <w:style w:type="character" w:customStyle="1" w:styleId="10">
    <w:name w:val="标题 1 字符"/>
    <w:basedOn w:val="a0"/>
    <w:link w:val="1"/>
    <w:rsid w:val="0023709A"/>
    <w:rPr>
      <w:rFonts w:ascii="Times New Roman" w:eastAsia="黑体" w:hAnsi="Times New Roman" w:cs="Arial"/>
      <w:bCs/>
      <w:kern w:val="32"/>
      <w:sz w:val="32"/>
      <w:szCs w:val="32"/>
    </w:rPr>
  </w:style>
  <w:style w:type="character" w:customStyle="1" w:styleId="20">
    <w:name w:val="标题 2 字符"/>
    <w:basedOn w:val="a0"/>
    <w:link w:val="2"/>
    <w:rsid w:val="0023709A"/>
    <w:rPr>
      <w:rFonts w:ascii="Times New Roman" w:eastAsia="黑体" w:hAnsi="Times New Roman" w:cs="Arial"/>
      <w:bCs/>
      <w:iCs/>
      <w:kern w:val="0"/>
      <w:sz w:val="28"/>
      <w:szCs w:val="28"/>
    </w:rPr>
  </w:style>
  <w:style w:type="character" w:customStyle="1" w:styleId="30">
    <w:name w:val="标题 3 字符"/>
    <w:basedOn w:val="a0"/>
    <w:link w:val="3"/>
    <w:rsid w:val="0023709A"/>
    <w:rPr>
      <w:rFonts w:ascii="Times New Roman" w:eastAsia="黑体" w:hAnsi="Times New Roman" w:cs="Arial"/>
      <w:bCs/>
      <w:kern w:val="0"/>
      <w:sz w:val="26"/>
      <w:szCs w:val="26"/>
    </w:rPr>
  </w:style>
  <w:style w:type="character" w:customStyle="1" w:styleId="40">
    <w:name w:val="标题 4 字符"/>
    <w:basedOn w:val="a0"/>
    <w:link w:val="4"/>
    <w:uiPriority w:val="9"/>
    <w:rsid w:val="0023709A"/>
    <w:rPr>
      <w:rFonts w:ascii="Times New Roman" w:eastAsia="黑体" w:hAnsi="Times New Roman" w:cstheme="majorBidi"/>
      <w:bCs/>
      <w:kern w:val="0"/>
      <w:sz w:val="24"/>
      <w:szCs w:val="28"/>
    </w:rPr>
  </w:style>
  <w:style w:type="character" w:customStyle="1" w:styleId="50">
    <w:name w:val="标题 5 字符"/>
    <w:basedOn w:val="a0"/>
    <w:link w:val="5"/>
    <w:uiPriority w:val="9"/>
    <w:semiHidden/>
    <w:rsid w:val="0023709A"/>
    <w:rPr>
      <w:rFonts w:ascii="Times New Roman" w:eastAsia="宋体" w:hAnsi="Times New Roman" w:cs="Times New Roman"/>
      <w:b/>
      <w:bCs/>
      <w:kern w:val="0"/>
      <w:sz w:val="28"/>
      <w:szCs w:val="28"/>
    </w:rPr>
  </w:style>
  <w:style w:type="paragraph" w:customStyle="1" w:styleId="a7">
    <w:name w:val="表格内容"/>
    <w:basedOn w:val="a"/>
    <w:link w:val="a8"/>
    <w:qFormat/>
    <w:rsid w:val="0023709A"/>
    <w:pPr>
      <w:spacing w:line="240" w:lineRule="auto"/>
      <w:ind w:firstLineChars="0" w:firstLine="0"/>
      <w:jc w:val="center"/>
    </w:pPr>
    <w:rPr>
      <w:sz w:val="21"/>
    </w:rPr>
  </w:style>
  <w:style w:type="character" w:customStyle="1" w:styleId="a8">
    <w:name w:val="表格内容 字符"/>
    <w:basedOn w:val="a0"/>
    <w:link w:val="a7"/>
    <w:rsid w:val="0023709A"/>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靳 梓康</cp:lastModifiedBy>
  <cp:revision>2</cp:revision>
  <dcterms:created xsi:type="dcterms:W3CDTF">2025-03-24T09:28:00Z</dcterms:created>
  <dcterms:modified xsi:type="dcterms:W3CDTF">2025-03-24T09:28:00Z</dcterms:modified>
</cp:coreProperties>
</file>